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E9" w:rsidRDefault="0019718D">
      <w:pPr>
        <w:widowControl/>
        <w:jc w:val="center"/>
        <w:rPr>
          <w:rFonts w:ascii="Arial" w:eastAsia="宋体" w:hAnsi="Arial" w:cs="Arial"/>
          <w:color w:val="000000"/>
          <w:kern w:val="0"/>
          <w:sz w:val="24"/>
          <w:szCs w:val="24"/>
          <w:shd w:val="clear" w:color="auto" w:fill="FFFFFF"/>
        </w:rPr>
      </w:pPr>
      <w:bookmarkStart w:id="0" w:name="_GoBack"/>
      <w:proofErr w:type="spellStart"/>
      <w:r>
        <w:rPr>
          <w:rFonts w:ascii="Arial" w:hAnsi="Arial" w:cs="Arial"/>
          <w:b/>
          <w:color w:val="585858"/>
          <w:sz w:val="33"/>
          <w:shd w:val="clear" w:color="auto" w:fill="FFFFFF"/>
        </w:rPr>
        <w:t>Luo</w:t>
      </w:r>
      <w:proofErr w:type="spellEnd"/>
      <w:r>
        <w:rPr>
          <w:rFonts w:ascii="Arial" w:hAnsi="Arial" w:cs="Arial"/>
          <w:b/>
          <w:color w:val="585858"/>
          <w:sz w:val="33"/>
          <w:shd w:val="clear" w:color="auto" w:fill="FFFFFF"/>
        </w:rPr>
        <w:t xml:space="preserve"> </w:t>
      </w:r>
      <w:proofErr w:type="spellStart"/>
      <w:r>
        <w:rPr>
          <w:rFonts w:ascii="Arial" w:hAnsi="Arial" w:cs="Arial"/>
          <w:b/>
          <w:color w:val="585858"/>
          <w:sz w:val="33"/>
          <w:shd w:val="clear" w:color="auto" w:fill="FFFFFF"/>
        </w:rPr>
        <w:t>Yinsheng</w:t>
      </w:r>
      <w:proofErr w:type="spellEnd"/>
      <w:r>
        <w:rPr>
          <w:rFonts w:ascii="Arial" w:hAnsi="Arial" w:cs="Arial"/>
          <w:b/>
          <w:color w:val="585858"/>
          <w:sz w:val="33"/>
          <w:shd w:val="clear" w:color="auto" w:fill="FFFFFF"/>
        </w:rPr>
        <w:t>: Author of Yang Jiang’s Biography</w:t>
      </w:r>
    </w:p>
    <w:p w:rsidR="009D51E9" w:rsidRPr="0019718D" w:rsidRDefault="0019718D" w:rsidP="0019718D">
      <w:pPr>
        <w:widowControl/>
        <w:shd w:val="clear" w:color="auto" w:fill="FFFFFF"/>
        <w:spacing w:before="100" w:beforeAutospacing="1" w:after="100" w:afterAutospacing="1" w:line="450" w:lineRule="atLeast"/>
        <w:rPr>
          <w:rFonts w:ascii="Arial" w:hAnsi="Arial" w:cs="Arial"/>
          <w:color w:val="000000"/>
          <w:kern w:val="0"/>
          <w:sz w:val="24"/>
        </w:rPr>
      </w:pPr>
      <w:r w:rsidRPr="0019718D">
        <w:rPr>
          <w:rFonts w:ascii="Arial" w:hAnsi="Arial" w:cs="Arial"/>
          <w:color w:val="000000"/>
          <w:kern w:val="0"/>
          <w:sz w:val="24"/>
        </w:rPr>
        <w:t>On the early morning of May 25, Yang Jiang, famous writer, literary translator, foreign literature researcher</w:t>
      </w:r>
      <w:r w:rsidRPr="0019718D">
        <w:rPr>
          <w:rFonts w:ascii="Arial" w:hAnsi="Arial" w:cs="Arial" w:hint="eastAsia"/>
          <w:color w:val="000000"/>
          <w:kern w:val="0"/>
          <w:sz w:val="24"/>
        </w:rPr>
        <w:t>,</w:t>
      </w:r>
      <w:r w:rsidRPr="0019718D">
        <w:rPr>
          <w:rFonts w:ascii="Arial" w:hAnsi="Arial" w:cs="Arial"/>
          <w:color w:val="000000"/>
          <w:kern w:val="0"/>
          <w:sz w:val="24"/>
        </w:rPr>
        <w:t xml:space="preserve"> and wife of </w:t>
      </w:r>
      <w:proofErr w:type="spellStart"/>
      <w:r w:rsidRPr="0019718D">
        <w:rPr>
          <w:rFonts w:ascii="Arial" w:hAnsi="Arial" w:cs="Arial"/>
          <w:color w:val="000000"/>
          <w:kern w:val="0"/>
          <w:sz w:val="24"/>
        </w:rPr>
        <w:t>Qian</w:t>
      </w:r>
      <w:proofErr w:type="spellEnd"/>
      <w:r w:rsidRPr="0019718D">
        <w:rPr>
          <w:rFonts w:ascii="Arial" w:hAnsi="Arial" w:cs="Arial"/>
          <w:color w:val="000000"/>
          <w:kern w:val="0"/>
          <w:sz w:val="24"/>
        </w:rPr>
        <w:t xml:space="preserve"> </w:t>
      </w:r>
      <w:proofErr w:type="spellStart"/>
      <w:r w:rsidRPr="0019718D">
        <w:rPr>
          <w:rFonts w:ascii="Arial" w:hAnsi="Arial" w:cs="Arial"/>
          <w:color w:val="000000"/>
          <w:kern w:val="0"/>
          <w:sz w:val="24"/>
        </w:rPr>
        <w:t>Zhongshu</w:t>
      </w:r>
      <w:proofErr w:type="spellEnd"/>
      <w:r w:rsidRPr="0019718D">
        <w:rPr>
          <w:rFonts w:ascii="Arial" w:hAnsi="Arial" w:cs="Arial"/>
          <w:color w:val="000000"/>
          <w:kern w:val="0"/>
          <w:sz w:val="24"/>
        </w:rPr>
        <w:t xml:space="preserve">, died at the age of 105 in Beijing. On the evening of May 26, students from Shanghai </w:t>
      </w:r>
      <w:proofErr w:type="spellStart"/>
      <w:r w:rsidRPr="0019718D">
        <w:rPr>
          <w:rFonts w:ascii="Arial" w:hAnsi="Arial" w:cs="Arial"/>
          <w:color w:val="000000"/>
          <w:kern w:val="0"/>
          <w:sz w:val="24"/>
        </w:rPr>
        <w:t>Lixin</w:t>
      </w:r>
      <w:proofErr w:type="spellEnd"/>
      <w:r w:rsidRPr="0019718D">
        <w:rPr>
          <w:rFonts w:ascii="Arial" w:hAnsi="Arial" w:cs="Arial"/>
          <w:color w:val="000000"/>
          <w:kern w:val="0"/>
          <w:sz w:val="24"/>
        </w:rPr>
        <w:t xml:space="preserve"> University of Accounting and Finance spontaneously gathered at the gate of the school library to mourn over Yang Jiang’s death. At such sentimental moment, a journalist interviewed Mr. </w:t>
      </w:r>
      <w:proofErr w:type="spellStart"/>
      <w:r w:rsidRPr="0019718D">
        <w:rPr>
          <w:rFonts w:ascii="Arial" w:hAnsi="Arial" w:cs="Arial"/>
          <w:color w:val="000000"/>
          <w:kern w:val="0"/>
          <w:sz w:val="24"/>
        </w:rPr>
        <w:t>Luo</w:t>
      </w:r>
      <w:proofErr w:type="spellEnd"/>
      <w:r w:rsidRPr="0019718D">
        <w:rPr>
          <w:rFonts w:ascii="Arial" w:hAnsi="Arial" w:cs="Arial"/>
          <w:color w:val="000000"/>
          <w:kern w:val="0"/>
          <w:sz w:val="24"/>
        </w:rPr>
        <w:t xml:space="preserve"> </w:t>
      </w:r>
      <w:proofErr w:type="spellStart"/>
      <w:r w:rsidRPr="0019718D">
        <w:rPr>
          <w:rFonts w:ascii="Arial" w:hAnsi="Arial" w:cs="Arial"/>
          <w:color w:val="000000"/>
          <w:kern w:val="0"/>
          <w:sz w:val="24"/>
        </w:rPr>
        <w:t>Yinsheng</w:t>
      </w:r>
      <w:proofErr w:type="spellEnd"/>
      <w:r w:rsidRPr="0019718D">
        <w:rPr>
          <w:rFonts w:ascii="Arial" w:hAnsi="Arial" w:cs="Arial"/>
          <w:color w:val="000000"/>
          <w:kern w:val="0"/>
          <w:sz w:val="24"/>
        </w:rPr>
        <w:t xml:space="preserve">, a teacher of Shanghai </w:t>
      </w:r>
      <w:proofErr w:type="spellStart"/>
      <w:r w:rsidRPr="0019718D">
        <w:rPr>
          <w:rFonts w:ascii="Arial" w:hAnsi="Arial" w:cs="Arial"/>
          <w:color w:val="000000"/>
          <w:kern w:val="0"/>
          <w:sz w:val="24"/>
        </w:rPr>
        <w:t>Lixin</w:t>
      </w:r>
      <w:proofErr w:type="spellEnd"/>
      <w:r w:rsidRPr="0019718D">
        <w:rPr>
          <w:rFonts w:ascii="Arial" w:hAnsi="Arial" w:cs="Arial"/>
          <w:color w:val="000000"/>
          <w:kern w:val="0"/>
          <w:sz w:val="24"/>
        </w:rPr>
        <w:t xml:space="preserve"> University of Accounting and Finance. As a biographer, he used to write biographies for Yang Jiang, Elegance and Intellectual Brilliance in A Hundred Years: Biography of Yang Jiang and Biography of Yang Jiang. The latter was personally reviewed by Yang Jiang. </w:t>
      </w:r>
      <w:proofErr w:type="gramStart"/>
      <w:r w:rsidRPr="0019718D">
        <w:rPr>
          <w:rFonts w:ascii="Arial" w:hAnsi="Arial" w:cs="Arial"/>
          <w:color w:val="000000"/>
          <w:kern w:val="0"/>
          <w:sz w:val="24"/>
        </w:rPr>
        <w:t>“A hedge between keeps friendship green.”</w:t>
      </w:r>
      <w:proofErr w:type="gramEnd"/>
      <w:r w:rsidRPr="0019718D">
        <w:rPr>
          <w:rFonts w:ascii="Arial" w:hAnsi="Arial" w:cs="Arial"/>
          <w:color w:val="000000"/>
          <w:kern w:val="0"/>
          <w:sz w:val="24"/>
        </w:rPr>
        <w:t xml:space="preserve"> That’s how </w:t>
      </w:r>
      <w:proofErr w:type="spellStart"/>
      <w:r w:rsidRPr="0019718D">
        <w:rPr>
          <w:rFonts w:ascii="Arial" w:hAnsi="Arial" w:cs="Arial"/>
          <w:color w:val="000000"/>
          <w:kern w:val="0"/>
          <w:sz w:val="24"/>
        </w:rPr>
        <w:t>Luo</w:t>
      </w:r>
      <w:proofErr w:type="spellEnd"/>
      <w:r w:rsidRPr="0019718D">
        <w:rPr>
          <w:rFonts w:ascii="Arial" w:hAnsi="Arial" w:cs="Arial"/>
          <w:color w:val="000000"/>
          <w:kern w:val="0"/>
          <w:sz w:val="24"/>
        </w:rPr>
        <w:t xml:space="preserve"> </w:t>
      </w:r>
      <w:proofErr w:type="spellStart"/>
      <w:r w:rsidRPr="0019718D">
        <w:rPr>
          <w:rFonts w:ascii="Arial" w:hAnsi="Arial" w:cs="Arial"/>
          <w:color w:val="000000"/>
          <w:kern w:val="0"/>
          <w:sz w:val="24"/>
        </w:rPr>
        <w:t>Yinsheng</w:t>
      </w:r>
      <w:proofErr w:type="spellEnd"/>
      <w:r w:rsidRPr="0019718D">
        <w:rPr>
          <w:rFonts w:ascii="Arial" w:hAnsi="Arial" w:cs="Arial"/>
          <w:color w:val="000000"/>
          <w:kern w:val="0"/>
          <w:sz w:val="24"/>
        </w:rPr>
        <w:t xml:space="preserve"> describes the friendship between Yang Jiang and him. He also told the journalist about his impression of Yang Jiang. </w:t>
      </w:r>
    </w:p>
    <w:bookmarkEnd w:id="0"/>
    <w:p w:rsidR="009D51E9" w:rsidRDefault="0019718D">
      <w:pPr>
        <w:widowControl/>
        <w:shd w:val="clear" w:color="auto" w:fill="FFFFFF"/>
        <w:spacing w:before="100" w:beforeAutospacing="1" w:after="100" w:afterAutospacing="1" w:line="450" w:lineRule="atLeast"/>
        <w:jc w:val="center"/>
        <w:rPr>
          <w:rFonts w:ascii="Arial" w:eastAsia="宋体" w:hAnsi="Arial" w:cs="Arial"/>
          <w:color w:val="000000"/>
          <w:kern w:val="0"/>
          <w:sz w:val="27"/>
          <w:szCs w:val="27"/>
        </w:rPr>
      </w:pPr>
      <w:r>
        <w:rPr>
          <w:rFonts w:ascii="Arial" w:hAnsi="Arial" w:cs="Arial"/>
          <w:b/>
          <w:color w:val="000000"/>
          <w:kern w:val="0"/>
          <w:sz w:val="24"/>
        </w:rPr>
        <w:t>She made people feel “life is hopeful and beautiful”</w:t>
      </w:r>
    </w:p>
    <w:p w:rsidR="009D51E9" w:rsidRDefault="0019718D">
      <w:pPr>
        <w:widowControl/>
        <w:shd w:val="clear" w:color="auto" w:fill="FFFFFF"/>
        <w:spacing w:before="100" w:beforeAutospacing="1" w:after="100" w:afterAutospacing="1" w:line="450" w:lineRule="atLeast"/>
        <w:rPr>
          <w:rFonts w:ascii="Arial" w:eastAsia="宋体" w:hAnsi="Arial" w:cs="Arial"/>
          <w:color w:val="000000"/>
          <w:kern w:val="0"/>
          <w:sz w:val="27"/>
          <w:szCs w:val="27"/>
        </w:rPr>
      </w:pPr>
      <w:r>
        <w:rPr>
          <w:rFonts w:ascii="Arial" w:hAnsi="Arial" w:cs="Arial"/>
          <w:color w:val="000000"/>
          <w:kern w:val="0"/>
          <w:sz w:val="24"/>
        </w:rPr>
        <w:t xml:space="preserve">At first sight, </w:t>
      </w:r>
      <w:proofErr w:type="spellStart"/>
      <w:r>
        <w:rPr>
          <w:rFonts w:ascii="Arial" w:hAnsi="Arial" w:cs="Arial"/>
          <w:color w:val="000000"/>
          <w:kern w:val="0"/>
          <w:sz w:val="24"/>
        </w:rPr>
        <w:t>Luo</w:t>
      </w:r>
      <w:proofErr w:type="spellEnd"/>
      <w:r>
        <w:rPr>
          <w:rFonts w:ascii="Arial" w:hAnsi="Arial" w:cs="Arial"/>
          <w:color w:val="000000"/>
          <w:kern w:val="0"/>
          <w:sz w:val="24"/>
        </w:rPr>
        <w:t xml:space="preserve"> </w:t>
      </w:r>
      <w:proofErr w:type="spellStart"/>
      <w:r>
        <w:rPr>
          <w:rFonts w:ascii="Arial" w:hAnsi="Arial" w:cs="Arial"/>
          <w:color w:val="000000"/>
          <w:kern w:val="0"/>
          <w:sz w:val="24"/>
        </w:rPr>
        <w:t>Yinsheng</w:t>
      </w:r>
      <w:proofErr w:type="spellEnd"/>
      <w:r>
        <w:rPr>
          <w:rFonts w:ascii="Arial" w:hAnsi="Arial" w:cs="Arial"/>
          <w:color w:val="000000"/>
          <w:kern w:val="0"/>
          <w:sz w:val="24"/>
        </w:rPr>
        <w:t xml:space="preserve"> thought Yang Jiang as a gentle, sober and gracious old lady. “Through further contact, </w:t>
      </w:r>
      <w:proofErr w:type="spellStart"/>
      <w:r>
        <w:rPr>
          <w:rFonts w:ascii="Arial" w:hAnsi="Arial" w:cs="Arial"/>
          <w:color w:val="000000"/>
          <w:kern w:val="0"/>
          <w:sz w:val="24"/>
        </w:rPr>
        <w:t>Luo</w:t>
      </w:r>
      <w:proofErr w:type="spellEnd"/>
      <w:r>
        <w:rPr>
          <w:rFonts w:ascii="Arial" w:hAnsi="Arial" w:cs="Arial"/>
          <w:color w:val="000000"/>
          <w:kern w:val="0"/>
          <w:sz w:val="24"/>
        </w:rPr>
        <w:t xml:space="preserve"> gradually discovered Yang’s strong character underlying, persistence in literature and toughness in case of misfortune.” After her daughter and husband died, she was very sad. But then, she could recover from the deep grief and continue to write, read, and settle the manuscripts of her husband. She made people feel “life is hopeful and beautiful.”</w:t>
      </w:r>
    </w:p>
    <w:p w:rsidR="009D51E9" w:rsidRDefault="0019718D">
      <w:pPr>
        <w:widowControl/>
        <w:shd w:val="clear" w:color="auto" w:fill="FFFFFF"/>
        <w:spacing w:before="100" w:beforeAutospacing="1" w:after="100" w:afterAutospacing="1" w:line="450" w:lineRule="atLeast"/>
        <w:rPr>
          <w:rFonts w:ascii="Arial" w:eastAsia="宋体" w:hAnsi="Arial" w:cs="Arial"/>
          <w:color w:val="000000"/>
          <w:kern w:val="0"/>
          <w:sz w:val="27"/>
          <w:szCs w:val="27"/>
        </w:rPr>
      </w:pPr>
      <w:r>
        <w:rPr>
          <w:rFonts w:ascii="Arial" w:hAnsi="Arial" w:cs="Arial"/>
          <w:color w:val="000000"/>
          <w:kern w:val="0"/>
          <w:sz w:val="24"/>
        </w:rPr>
        <w:t xml:space="preserve">In the opinion of </w:t>
      </w:r>
      <w:proofErr w:type="spellStart"/>
      <w:r>
        <w:rPr>
          <w:rFonts w:ascii="Arial" w:hAnsi="Arial" w:cs="Arial"/>
          <w:color w:val="000000"/>
          <w:kern w:val="0"/>
          <w:sz w:val="24"/>
        </w:rPr>
        <w:t>Luo</w:t>
      </w:r>
      <w:proofErr w:type="spellEnd"/>
      <w:r>
        <w:rPr>
          <w:rFonts w:ascii="Arial" w:hAnsi="Arial" w:cs="Arial"/>
          <w:color w:val="000000"/>
          <w:kern w:val="0"/>
          <w:sz w:val="24"/>
        </w:rPr>
        <w:t xml:space="preserve"> </w:t>
      </w:r>
      <w:proofErr w:type="spellStart"/>
      <w:r>
        <w:rPr>
          <w:rFonts w:ascii="Arial" w:hAnsi="Arial" w:cs="Arial"/>
          <w:color w:val="000000"/>
          <w:kern w:val="0"/>
          <w:sz w:val="24"/>
        </w:rPr>
        <w:t>Yinsheng</w:t>
      </w:r>
      <w:proofErr w:type="spellEnd"/>
      <w:r>
        <w:rPr>
          <w:rFonts w:ascii="Arial" w:hAnsi="Arial" w:cs="Arial"/>
          <w:color w:val="000000"/>
          <w:kern w:val="0"/>
          <w:sz w:val="24"/>
        </w:rPr>
        <w:t>, Yang Jiang lived a leisurely and comfortable life with few hobbies. She liked reading and writing. Just like a “reading seed”, she had extreme love to literature, reading and writing. She also liked walking around in the neighborhood or doing bodybuilding exercises at home. The building where she lived in had no elevator, but she liked walking up and down stairs, taking it as an exercise.</w:t>
      </w:r>
    </w:p>
    <w:p w:rsidR="009D51E9" w:rsidRDefault="0019718D">
      <w:pPr>
        <w:widowControl/>
        <w:shd w:val="clear" w:color="auto" w:fill="FFFFFF"/>
        <w:spacing w:before="100" w:beforeAutospacing="1" w:after="100" w:afterAutospacing="1" w:line="450" w:lineRule="atLeast"/>
        <w:rPr>
          <w:rFonts w:ascii="Arial" w:eastAsia="宋体" w:hAnsi="Arial" w:cs="Arial"/>
          <w:color w:val="000000"/>
          <w:kern w:val="0"/>
          <w:sz w:val="27"/>
          <w:szCs w:val="27"/>
        </w:rPr>
      </w:pPr>
      <w:proofErr w:type="spellStart"/>
      <w:r>
        <w:rPr>
          <w:rFonts w:ascii="Arial" w:hAnsi="Arial" w:cs="Arial"/>
          <w:color w:val="000000"/>
          <w:kern w:val="0"/>
          <w:sz w:val="24"/>
        </w:rPr>
        <w:t>Luo</w:t>
      </w:r>
      <w:proofErr w:type="spellEnd"/>
      <w:r>
        <w:rPr>
          <w:rFonts w:ascii="Arial" w:hAnsi="Arial" w:cs="Arial"/>
          <w:color w:val="000000"/>
          <w:kern w:val="0"/>
          <w:sz w:val="24"/>
        </w:rPr>
        <w:t xml:space="preserve"> </w:t>
      </w:r>
      <w:proofErr w:type="spellStart"/>
      <w:r>
        <w:rPr>
          <w:rFonts w:ascii="Arial" w:hAnsi="Arial" w:cs="Arial"/>
          <w:color w:val="000000"/>
          <w:kern w:val="0"/>
          <w:sz w:val="24"/>
        </w:rPr>
        <w:t>Yinsheng</w:t>
      </w:r>
      <w:proofErr w:type="spellEnd"/>
      <w:r>
        <w:rPr>
          <w:rFonts w:ascii="Arial" w:hAnsi="Arial" w:cs="Arial"/>
          <w:color w:val="000000"/>
          <w:kern w:val="0"/>
          <w:sz w:val="24"/>
        </w:rPr>
        <w:t xml:space="preserve"> lived in Shanghai. Yang Jiang lived in Beijing. They communicated with each other by letter or telephone.</w:t>
      </w:r>
    </w:p>
    <w:p w:rsidR="009D51E9" w:rsidRDefault="0019718D">
      <w:pPr>
        <w:widowControl/>
        <w:shd w:val="clear" w:color="auto" w:fill="FFFFFF"/>
        <w:spacing w:before="100" w:beforeAutospacing="1" w:after="100" w:afterAutospacing="1" w:line="450" w:lineRule="atLeast"/>
        <w:rPr>
          <w:rFonts w:ascii="Arial" w:eastAsia="宋体" w:hAnsi="Arial" w:cs="Arial"/>
          <w:color w:val="000000"/>
          <w:kern w:val="0"/>
          <w:sz w:val="27"/>
          <w:szCs w:val="27"/>
        </w:rPr>
      </w:pPr>
      <w:r>
        <w:rPr>
          <w:rFonts w:ascii="Arial" w:hAnsi="Arial" w:cs="Arial"/>
          <w:color w:val="000000"/>
          <w:kern w:val="0"/>
          <w:sz w:val="24"/>
        </w:rPr>
        <w:t xml:space="preserve">As </w:t>
      </w:r>
      <w:proofErr w:type="spellStart"/>
      <w:r>
        <w:rPr>
          <w:rFonts w:ascii="Arial" w:hAnsi="Arial" w:cs="Arial"/>
          <w:color w:val="000000"/>
          <w:kern w:val="0"/>
          <w:sz w:val="24"/>
        </w:rPr>
        <w:t>Luo</w:t>
      </w:r>
      <w:proofErr w:type="spellEnd"/>
      <w:r>
        <w:rPr>
          <w:rFonts w:ascii="Arial" w:hAnsi="Arial" w:cs="Arial"/>
          <w:color w:val="000000"/>
          <w:kern w:val="0"/>
          <w:sz w:val="24"/>
        </w:rPr>
        <w:t xml:space="preserve"> </w:t>
      </w:r>
      <w:proofErr w:type="spellStart"/>
      <w:r>
        <w:rPr>
          <w:rFonts w:ascii="Arial" w:hAnsi="Arial" w:cs="Arial"/>
          <w:color w:val="000000"/>
          <w:kern w:val="0"/>
          <w:sz w:val="24"/>
        </w:rPr>
        <w:t>Yinsheng</w:t>
      </w:r>
      <w:proofErr w:type="spellEnd"/>
      <w:r>
        <w:rPr>
          <w:rFonts w:ascii="Arial" w:hAnsi="Arial" w:cs="Arial"/>
          <w:color w:val="000000"/>
          <w:kern w:val="0"/>
          <w:sz w:val="24"/>
        </w:rPr>
        <w:t xml:space="preserve"> recalled, “as Yang Jiang got old, she suffered from hearing loss and couldn’t hear the telephone. Every time we talked over the telephone, we had to shout so </w:t>
      </w:r>
      <w:r>
        <w:rPr>
          <w:rFonts w:ascii="Arial" w:hAnsi="Arial" w:cs="Arial"/>
          <w:color w:val="000000"/>
          <w:kern w:val="0"/>
          <w:sz w:val="24"/>
        </w:rPr>
        <w:lastRenderedPageBreak/>
        <w:t>loudly that others thought that we were quarreling. Afterwards, Ms. Wu, the household nurse of Yang, helped us communicate with each as a loud hailer. This is the most special way of talking over telephone I have experienced in all these years.”</w:t>
      </w:r>
    </w:p>
    <w:p w:rsidR="009D51E9" w:rsidRDefault="0019718D">
      <w:pPr>
        <w:widowControl/>
        <w:shd w:val="clear" w:color="auto" w:fill="FFFFFF"/>
        <w:spacing w:before="100" w:beforeAutospacing="1" w:after="100" w:afterAutospacing="1" w:line="450" w:lineRule="atLeast"/>
        <w:rPr>
          <w:rFonts w:ascii="Arial" w:eastAsia="宋体" w:hAnsi="Arial" w:cs="Arial"/>
          <w:color w:val="000000"/>
          <w:kern w:val="0"/>
          <w:sz w:val="27"/>
          <w:szCs w:val="27"/>
        </w:rPr>
      </w:pPr>
      <w:r>
        <w:rPr>
          <w:rFonts w:ascii="Arial" w:hAnsi="Arial" w:cs="Arial"/>
          <w:color w:val="000000"/>
          <w:kern w:val="0"/>
          <w:sz w:val="27"/>
        </w:rPr>
        <w:t> </w:t>
      </w:r>
    </w:p>
    <w:p w:rsidR="009D51E9" w:rsidRDefault="0019718D">
      <w:pPr>
        <w:widowControl/>
        <w:shd w:val="clear" w:color="auto" w:fill="FFFFFF"/>
        <w:spacing w:before="100" w:beforeAutospacing="1" w:after="100" w:afterAutospacing="1" w:line="450" w:lineRule="atLeast"/>
        <w:jc w:val="center"/>
        <w:rPr>
          <w:rFonts w:ascii="Arial" w:eastAsia="宋体" w:hAnsi="Arial" w:cs="Arial"/>
          <w:color w:val="000000"/>
          <w:kern w:val="0"/>
          <w:sz w:val="27"/>
          <w:szCs w:val="27"/>
        </w:rPr>
      </w:pPr>
      <w:r>
        <w:rPr>
          <w:rFonts w:ascii="Arial" w:hAnsi="Arial" w:cs="Arial"/>
          <w:b/>
          <w:color w:val="000000"/>
          <w:kern w:val="0"/>
          <w:sz w:val="24"/>
        </w:rPr>
        <w:t>Yang Jiang is another high peak</w:t>
      </w:r>
    </w:p>
    <w:p w:rsidR="009D51E9" w:rsidRDefault="0019718D">
      <w:pPr>
        <w:widowControl/>
        <w:shd w:val="clear" w:color="auto" w:fill="FFFFFF"/>
        <w:spacing w:before="100" w:beforeAutospacing="1" w:after="100" w:afterAutospacing="1" w:line="450" w:lineRule="atLeast"/>
        <w:rPr>
          <w:rFonts w:ascii="Arial" w:eastAsia="宋体" w:hAnsi="Arial" w:cs="Arial"/>
          <w:color w:val="000000"/>
          <w:kern w:val="0"/>
          <w:sz w:val="27"/>
          <w:szCs w:val="27"/>
        </w:rPr>
      </w:pPr>
      <w:r>
        <w:rPr>
          <w:rFonts w:ascii="Arial" w:hAnsi="Arial" w:cs="Arial"/>
          <w:color w:val="000000"/>
          <w:kern w:val="0"/>
          <w:sz w:val="24"/>
        </w:rPr>
        <w:t xml:space="preserve">Why write biography for Yang Jiang? </w:t>
      </w:r>
      <w:proofErr w:type="spellStart"/>
      <w:r>
        <w:rPr>
          <w:rFonts w:ascii="Arial" w:hAnsi="Arial" w:cs="Arial"/>
          <w:color w:val="000000"/>
          <w:kern w:val="0"/>
          <w:sz w:val="24"/>
        </w:rPr>
        <w:t>Luo</w:t>
      </w:r>
      <w:proofErr w:type="spellEnd"/>
      <w:r>
        <w:rPr>
          <w:rFonts w:ascii="Arial" w:hAnsi="Arial" w:cs="Arial"/>
          <w:color w:val="000000"/>
          <w:kern w:val="0"/>
          <w:sz w:val="24"/>
        </w:rPr>
        <w:t xml:space="preserve"> </w:t>
      </w:r>
      <w:proofErr w:type="spellStart"/>
      <w:r>
        <w:rPr>
          <w:rFonts w:ascii="Arial" w:hAnsi="Arial" w:cs="Arial"/>
          <w:color w:val="000000"/>
          <w:kern w:val="0"/>
          <w:sz w:val="24"/>
        </w:rPr>
        <w:t>Yinsheng</w:t>
      </w:r>
      <w:proofErr w:type="spellEnd"/>
      <w:r>
        <w:rPr>
          <w:rFonts w:ascii="Arial" w:hAnsi="Arial" w:cs="Arial"/>
          <w:color w:val="000000"/>
          <w:kern w:val="0"/>
          <w:sz w:val="24"/>
        </w:rPr>
        <w:t xml:space="preserve"> said frankly that “when mentioning Yang Jiang, many people called her ‘wife of </w:t>
      </w:r>
      <w:proofErr w:type="spellStart"/>
      <w:r>
        <w:rPr>
          <w:rFonts w:ascii="Arial" w:hAnsi="Arial" w:cs="Arial"/>
          <w:color w:val="000000"/>
          <w:kern w:val="0"/>
          <w:sz w:val="24"/>
        </w:rPr>
        <w:t>Qian</w:t>
      </w:r>
      <w:proofErr w:type="spellEnd"/>
      <w:r>
        <w:rPr>
          <w:rFonts w:ascii="Arial" w:hAnsi="Arial" w:cs="Arial"/>
          <w:color w:val="000000"/>
          <w:kern w:val="0"/>
          <w:sz w:val="24"/>
        </w:rPr>
        <w:t xml:space="preserve"> </w:t>
      </w:r>
      <w:proofErr w:type="spellStart"/>
      <w:r>
        <w:rPr>
          <w:rFonts w:ascii="Arial" w:hAnsi="Arial" w:cs="Arial"/>
          <w:color w:val="000000"/>
          <w:kern w:val="0"/>
          <w:sz w:val="24"/>
        </w:rPr>
        <w:t>Zhongshu</w:t>
      </w:r>
      <w:proofErr w:type="spellEnd"/>
      <w:r>
        <w:rPr>
          <w:rFonts w:ascii="Arial" w:hAnsi="Arial" w:cs="Arial"/>
          <w:color w:val="000000"/>
          <w:kern w:val="0"/>
          <w:sz w:val="24"/>
        </w:rPr>
        <w:t xml:space="preserve">’”. Indeed, Mr. </w:t>
      </w:r>
      <w:proofErr w:type="spellStart"/>
      <w:r>
        <w:rPr>
          <w:rFonts w:ascii="Arial" w:hAnsi="Arial" w:cs="Arial"/>
          <w:color w:val="000000"/>
          <w:kern w:val="0"/>
          <w:sz w:val="24"/>
        </w:rPr>
        <w:t>Qian</w:t>
      </w:r>
      <w:proofErr w:type="spellEnd"/>
      <w:r>
        <w:rPr>
          <w:rFonts w:ascii="Arial" w:hAnsi="Arial" w:cs="Arial"/>
          <w:color w:val="000000"/>
          <w:kern w:val="0"/>
          <w:sz w:val="24"/>
        </w:rPr>
        <w:t xml:space="preserve"> is an incomparable high peak in terms of literary achievement, but Yang Jiang is another high peak. Actually, Yang got famous before </w:t>
      </w:r>
      <w:proofErr w:type="spellStart"/>
      <w:r>
        <w:rPr>
          <w:rFonts w:ascii="Arial" w:hAnsi="Arial" w:cs="Arial"/>
          <w:color w:val="000000"/>
          <w:kern w:val="0"/>
          <w:sz w:val="24"/>
        </w:rPr>
        <w:t>Qian</w:t>
      </w:r>
      <w:proofErr w:type="spellEnd"/>
      <w:r>
        <w:rPr>
          <w:rFonts w:ascii="Arial" w:hAnsi="Arial" w:cs="Arial"/>
          <w:color w:val="000000"/>
          <w:kern w:val="0"/>
          <w:sz w:val="24"/>
        </w:rPr>
        <w:t xml:space="preserve">. When I was a student in the department of Chinese language and literature, I read </w:t>
      </w:r>
      <w:r>
        <w:rPr>
          <w:rFonts w:ascii="Arial" w:hAnsi="Arial" w:cs="Arial"/>
          <w:i/>
          <w:color w:val="000000"/>
          <w:kern w:val="0"/>
          <w:sz w:val="24"/>
        </w:rPr>
        <w:t>A Cadre School Life: Six Chapters</w:t>
      </w:r>
      <w:r>
        <w:rPr>
          <w:rFonts w:ascii="Arial" w:hAnsi="Arial" w:cs="Arial"/>
          <w:color w:val="000000"/>
          <w:kern w:val="0"/>
          <w:sz w:val="24"/>
        </w:rPr>
        <w:t xml:space="preserve">, a special work of Yang Jiang at that time. I liked this book so much that I read it with great respect and esteem. Writing a biography of Yang Jiang is really what I am longing for.” </w:t>
      </w:r>
    </w:p>
    <w:p w:rsidR="009D51E9" w:rsidRDefault="0019718D">
      <w:pPr>
        <w:widowControl/>
        <w:shd w:val="clear" w:color="auto" w:fill="FFFFFF"/>
        <w:spacing w:before="100" w:beforeAutospacing="1" w:after="100" w:afterAutospacing="1" w:line="450" w:lineRule="atLeast"/>
        <w:rPr>
          <w:rFonts w:ascii="Arial" w:eastAsia="宋体" w:hAnsi="Arial" w:cs="Arial"/>
          <w:color w:val="000000"/>
          <w:kern w:val="0"/>
          <w:sz w:val="27"/>
          <w:szCs w:val="27"/>
        </w:rPr>
      </w:pPr>
      <w:r>
        <w:rPr>
          <w:rFonts w:ascii="Arial" w:hAnsi="Arial" w:cs="Arial"/>
          <w:color w:val="000000"/>
          <w:kern w:val="0"/>
          <w:sz w:val="24"/>
        </w:rPr>
        <w:t xml:space="preserve">Shouldn’t everyone wish their life to be recorded in a biography and to be read by others? But Yang Jiang is an exception. What impresses </w:t>
      </w:r>
      <w:proofErr w:type="spellStart"/>
      <w:r>
        <w:rPr>
          <w:rFonts w:ascii="Arial" w:hAnsi="Arial" w:cs="Arial"/>
          <w:color w:val="000000"/>
          <w:kern w:val="0"/>
          <w:sz w:val="24"/>
        </w:rPr>
        <w:t>Luo</w:t>
      </w:r>
      <w:proofErr w:type="spellEnd"/>
      <w:r>
        <w:rPr>
          <w:rFonts w:ascii="Arial" w:hAnsi="Arial" w:cs="Arial"/>
          <w:color w:val="000000"/>
          <w:kern w:val="0"/>
          <w:sz w:val="24"/>
        </w:rPr>
        <w:t xml:space="preserve"> </w:t>
      </w:r>
      <w:proofErr w:type="spellStart"/>
      <w:r>
        <w:rPr>
          <w:rFonts w:ascii="Arial" w:hAnsi="Arial" w:cs="Arial"/>
          <w:color w:val="000000"/>
          <w:kern w:val="0"/>
          <w:sz w:val="24"/>
        </w:rPr>
        <w:t>Yinsheng</w:t>
      </w:r>
      <w:proofErr w:type="spellEnd"/>
      <w:r>
        <w:rPr>
          <w:rFonts w:ascii="Arial" w:hAnsi="Arial" w:cs="Arial"/>
          <w:color w:val="000000"/>
          <w:kern w:val="0"/>
          <w:sz w:val="24"/>
        </w:rPr>
        <w:t xml:space="preserve"> most is that when he proposed writing a biography of Yang </w:t>
      </w:r>
      <w:proofErr w:type="gramStart"/>
      <w:r>
        <w:rPr>
          <w:rFonts w:ascii="Arial" w:hAnsi="Arial" w:cs="Arial"/>
          <w:color w:val="000000"/>
          <w:kern w:val="0"/>
          <w:sz w:val="24"/>
        </w:rPr>
        <w:t>Jiang,</w:t>
      </w:r>
      <w:proofErr w:type="gramEnd"/>
      <w:r>
        <w:rPr>
          <w:rFonts w:ascii="Arial" w:hAnsi="Arial" w:cs="Arial"/>
          <w:color w:val="000000"/>
          <w:kern w:val="0"/>
          <w:sz w:val="24"/>
        </w:rPr>
        <w:t xml:space="preserve"> Yang told him “</w:t>
      </w:r>
      <w:proofErr w:type="spellStart"/>
      <w:r>
        <w:rPr>
          <w:rFonts w:ascii="Arial" w:hAnsi="Arial" w:cs="Arial"/>
          <w:color w:val="000000"/>
          <w:kern w:val="0"/>
          <w:sz w:val="24"/>
        </w:rPr>
        <w:t>Luo</w:t>
      </w:r>
      <w:proofErr w:type="spellEnd"/>
      <w:r>
        <w:rPr>
          <w:rFonts w:ascii="Arial" w:hAnsi="Arial" w:cs="Arial"/>
          <w:color w:val="000000"/>
          <w:kern w:val="0"/>
          <w:sz w:val="24"/>
        </w:rPr>
        <w:t xml:space="preserve">, I suggest you to give up the idea of writing a biography of me. I am only an ordinary person. I am not worth it. If you want to write, write a biography of </w:t>
      </w:r>
      <w:proofErr w:type="spellStart"/>
      <w:r>
        <w:rPr>
          <w:rFonts w:ascii="Arial" w:hAnsi="Arial" w:cs="Arial"/>
          <w:color w:val="000000"/>
          <w:kern w:val="0"/>
          <w:sz w:val="24"/>
        </w:rPr>
        <w:t>Qian</w:t>
      </w:r>
      <w:proofErr w:type="spellEnd"/>
      <w:r>
        <w:rPr>
          <w:rFonts w:ascii="Arial" w:hAnsi="Arial" w:cs="Arial"/>
          <w:color w:val="000000"/>
          <w:kern w:val="0"/>
          <w:sz w:val="24"/>
        </w:rPr>
        <w:t xml:space="preserve">.” So modest and humble, Yang is just a pure lover of literature. </w:t>
      </w:r>
      <w:proofErr w:type="spellStart"/>
      <w:r>
        <w:rPr>
          <w:rFonts w:ascii="Arial" w:hAnsi="Arial" w:cs="Arial"/>
          <w:color w:val="000000"/>
          <w:kern w:val="0"/>
          <w:sz w:val="24"/>
        </w:rPr>
        <w:t>Luo</w:t>
      </w:r>
      <w:proofErr w:type="spellEnd"/>
      <w:r>
        <w:rPr>
          <w:rFonts w:ascii="Arial" w:hAnsi="Arial" w:cs="Arial"/>
          <w:color w:val="000000"/>
          <w:kern w:val="0"/>
          <w:sz w:val="24"/>
        </w:rPr>
        <w:t xml:space="preserve"> </w:t>
      </w:r>
      <w:proofErr w:type="spellStart"/>
      <w:r>
        <w:rPr>
          <w:rFonts w:ascii="Arial" w:hAnsi="Arial" w:cs="Arial"/>
          <w:color w:val="000000"/>
          <w:kern w:val="0"/>
          <w:sz w:val="24"/>
        </w:rPr>
        <w:t>Yinsheng</w:t>
      </w:r>
      <w:proofErr w:type="spellEnd"/>
      <w:r>
        <w:rPr>
          <w:rFonts w:ascii="Arial" w:hAnsi="Arial" w:cs="Arial"/>
          <w:color w:val="000000"/>
          <w:kern w:val="0"/>
          <w:sz w:val="24"/>
        </w:rPr>
        <w:t xml:space="preserve"> said “Yang’s patriotism, attitude of life, persistence in and love of literature and inheritance and promotion of traditional Chinese culture are all what we should learn.”</w:t>
      </w:r>
    </w:p>
    <w:p w:rsidR="009D51E9" w:rsidRDefault="0019718D">
      <w:pPr>
        <w:widowControl/>
        <w:shd w:val="clear" w:color="auto" w:fill="FFFFFF"/>
        <w:spacing w:before="100" w:beforeAutospacing="1" w:after="100" w:afterAutospacing="1" w:line="450" w:lineRule="atLeast"/>
        <w:rPr>
          <w:rFonts w:ascii="Arial" w:eastAsia="宋体" w:hAnsi="Arial" w:cs="Arial"/>
          <w:color w:val="000000"/>
          <w:kern w:val="0"/>
          <w:sz w:val="27"/>
          <w:szCs w:val="27"/>
        </w:rPr>
      </w:pPr>
      <w:r>
        <w:rPr>
          <w:rFonts w:ascii="Arial" w:hAnsi="Arial" w:cs="Arial"/>
          <w:color w:val="000000"/>
          <w:kern w:val="0"/>
          <w:sz w:val="24"/>
        </w:rPr>
        <w:t xml:space="preserve">(Original text published on </w:t>
      </w:r>
      <w:proofErr w:type="spellStart"/>
      <w:r>
        <w:rPr>
          <w:rFonts w:ascii="Arial" w:hAnsi="Arial" w:cs="Arial"/>
          <w:i/>
          <w:color w:val="000000"/>
          <w:kern w:val="0"/>
          <w:sz w:val="24"/>
        </w:rPr>
        <w:t>Songjiang</w:t>
      </w:r>
      <w:proofErr w:type="spellEnd"/>
      <w:r>
        <w:rPr>
          <w:rFonts w:ascii="Arial" w:hAnsi="Arial" w:cs="Arial"/>
          <w:i/>
          <w:color w:val="000000"/>
          <w:kern w:val="0"/>
          <w:sz w:val="24"/>
        </w:rPr>
        <w:t xml:space="preserve"> News</w:t>
      </w:r>
      <w:r>
        <w:rPr>
          <w:rFonts w:ascii="Arial" w:hAnsi="Arial" w:cs="Arial"/>
          <w:color w:val="000000"/>
          <w:kern w:val="0"/>
          <w:sz w:val="24"/>
        </w:rPr>
        <w:t>, June 1, 2016)</w:t>
      </w:r>
    </w:p>
    <w:p w:rsidR="009D51E9" w:rsidRDefault="0019718D">
      <w:pPr>
        <w:rPr>
          <w:rFonts w:ascii="Arial" w:hAnsi="Arial" w:cs="Arial"/>
        </w:rPr>
      </w:pPr>
      <w:r>
        <w:rPr>
          <w:rFonts w:ascii="Arial" w:hAnsi="Arial" w:cs="Arial"/>
        </w:rPr>
        <w:t xml:space="preserve">Link to news: </w:t>
      </w:r>
      <w:hyperlink r:id="rId6" w:history="1">
        <w:r>
          <w:rPr>
            <w:rStyle w:val="a7"/>
            <w:rFonts w:ascii="Arial" w:hAnsi="Arial" w:cs="Arial"/>
          </w:rPr>
          <w:t>http://xww.sfu.edu.cn/rw/47145.htm</w:t>
        </w:r>
      </w:hyperlink>
      <w:r>
        <w:rPr>
          <w:rFonts w:ascii="Arial" w:hAnsi="Arial" w:cs="Arial"/>
        </w:rPr>
        <w:t xml:space="preserve"> </w:t>
      </w:r>
    </w:p>
    <w:sectPr w:rsidR="009D51E9" w:rsidSect="0019718D">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730C"/>
    <w:rsid w:val="00070DD2"/>
    <w:rsid w:val="0019718D"/>
    <w:rsid w:val="00286553"/>
    <w:rsid w:val="00434F4A"/>
    <w:rsid w:val="005529EA"/>
    <w:rsid w:val="005802BF"/>
    <w:rsid w:val="006D3CBE"/>
    <w:rsid w:val="009444E2"/>
    <w:rsid w:val="009D51E9"/>
    <w:rsid w:val="00A77537"/>
    <w:rsid w:val="00AA07F4"/>
    <w:rsid w:val="00CC045D"/>
    <w:rsid w:val="00FA730C"/>
    <w:rsid w:val="02206658"/>
    <w:rsid w:val="23737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E9"/>
    <w:pPr>
      <w:widowControl w:val="0"/>
      <w:jc w:val="both"/>
    </w:pPr>
    <w:rPr>
      <w:kern w:val="2"/>
      <w:sz w:val="21"/>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9D51E9"/>
    <w:rPr>
      <w:rFonts w:ascii="Segoe UI" w:hAnsi="Segoe UI" w:cs="Segoe UI"/>
      <w:sz w:val="18"/>
      <w:szCs w:val="18"/>
    </w:rPr>
  </w:style>
  <w:style w:type="paragraph" w:styleId="a4">
    <w:name w:val="footer"/>
    <w:basedOn w:val="a"/>
    <w:link w:val="Char0"/>
    <w:uiPriority w:val="99"/>
    <w:unhideWhenUsed/>
    <w:rsid w:val="009D51E9"/>
    <w:pPr>
      <w:tabs>
        <w:tab w:val="center" w:pos="4153"/>
        <w:tab w:val="right" w:pos="8306"/>
      </w:tabs>
      <w:snapToGrid w:val="0"/>
      <w:jc w:val="left"/>
    </w:pPr>
    <w:rPr>
      <w:sz w:val="18"/>
      <w:szCs w:val="18"/>
    </w:rPr>
  </w:style>
  <w:style w:type="paragraph" w:styleId="a5">
    <w:name w:val="header"/>
    <w:basedOn w:val="a"/>
    <w:link w:val="Char1"/>
    <w:uiPriority w:val="99"/>
    <w:unhideWhenUsed/>
    <w:rsid w:val="009D51E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9D51E9"/>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9D51E9"/>
    <w:rPr>
      <w:color w:val="0000FF" w:themeColor="hyperlink"/>
      <w:u w:val="single"/>
    </w:rPr>
  </w:style>
  <w:style w:type="character" w:customStyle="1" w:styleId="Char1">
    <w:name w:val="页眉 Char"/>
    <w:basedOn w:val="a0"/>
    <w:link w:val="a5"/>
    <w:uiPriority w:val="99"/>
    <w:rsid w:val="009D51E9"/>
    <w:rPr>
      <w:sz w:val="18"/>
      <w:szCs w:val="18"/>
    </w:rPr>
  </w:style>
  <w:style w:type="character" w:customStyle="1" w:styleId="Char0">
    <w:name w:val="页脚 Char"/>
    <w:basedOn w:val="a0"/>
    <w:link w:val="a4"/>
    <w:uiPriority w:val="99"/>
    <w:rsid w:val="009D51E9"/>
    <w:rPr>
      <w:sz w:val="18"/>
      <w:szCs w:val="18"/>
    </w:rPr>
  </w:style>
  <w:style w:type="character" w:customStyle="1" w:styleId="Char">
    <w:name w:val="批注框文本 Char"/>
    <w:basedOn w:val="a0"/>
    <w:link w:val="a3"/>
    <w:uiPriority w:val="99"/>
    <w:semiHidden/>
    <w:rsid w:val="009D51E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xww.sfu.edu.cn/rw/47145.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2016-11-09T02:05:00Z</dcterms:created>
  <dcterms:modified xsi:type="dcterms:W3CDTF">2016-11-22T07:26:00Z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